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S.C. 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solicitantă)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Nr. ....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CERERE 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a</w:t>
      </w:r>
      <w:r w:rsidR="00171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prob</w:t>
      </w:r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are</w:t>
      </w:r>
      <w:bookmarkStart w:id="0" w:name="_GoBack"/>
      <w:bookmarkEnd w:id="0"/>
      <w:r w:rsidRPr="0022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/modificare*) </w:t>
      </w:r>
      <w:r w:rsidR="0009553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 </w:t>
      </w:r>
      <w:r w:rsidR="00171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regulamentului tehnic de exploatare</w:t>
      </w: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S.C. ..................................... </w:t>
      </w:r>
      <w:r w:rsidRPr="00225637">
        <w:rPr>
          <w:rFonts w:ascii="Times New Roman" w:eastAsia="Times New Roman" w:hAnsi="Times New Roman" w:cs="Times New Roman"/>
          <w:sz w:val="20"/>
          <w:szCs w:val="20"/>
          <w:lang w:eastAsia="ro-RO"/>
        </w:rPr>
        <w:t>(persoana juridică solicitantă</w:t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>)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.........................................., cu sediul în localitatea ……………………str. ............................................................. nr. ......,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(sectorul) ................., telefon ............................, fax ..........................,  înregistrată la Oficiul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Oficiul Registrului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 lângă Tribunalul …………….… la nr. ........................., având codul CUI nr. ......................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contul nr. ……............................................., deschis la Banca ……….................., filiala .........................., reprezentată prin ..................................................................,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(numele, prenumele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solicită AUTORITĂŢII FEROVIARE ROMÂNE – AFER </w:t>
      </w:r>
      <w:r w:rsidR="00171180" w:rsidRPr="00171180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aprobarea/modificarea*) regulamentului tehnic de exploatare</w:t>
      </w:r>
      <w:r w:rsidR="001711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liniei ferate industriale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:         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……………….,</w:t>
      </w:r>
    </w:p>
    <w:p w:rsid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art. </w:t>
      </w:r>
      <w:r w:rsid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  <w:r w:rsid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Normele metodologice de aplicare a prevederilor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Ordonanţei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Guvernului nr. 60/2004, privind reglementările referitoare la construirea,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întreţinerea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repararea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exploatarea căilor ferate, altele decât cele administrate de Compania </w:t>
      </w:r>
      <w:proofErr w:type="spellStart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Naţională</w:t>
      </w:r>
      <w:proofErr w:type="spellEnd"/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Căi Ferate „CFR” – SA, aprobate prin Hotărârea Guvernului nr. 2299 /2004.  </w:t>
      </w:r>
    </w:p>
    <w:p w:rsidR="00095538" w:rsidRPr="00225637" w:rsidRDefault="00095538" w:rsidP="000955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Solicităm prin prezenta asigurarea confidențialității informațiilor obținute în activitatea de </w:t>
      </w:r>
      <w:r w:rsidRPr="00095538">
        <w:rPr>
          <w:rFonts w:ascii="Times New Roman" w:eastAsia="Times New Roman" w:hAnsi="Times New Roman"/>
          <w:b/>
          <w:sz w:val="24"/>
          <w:szCs w:val="24"/>
          <w:lang w:eastAsia="ro-RO"/>
        </w:rPr>
        <w:t>aprobare/modificare*) a regulamentului tehnic de exploatare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</w:t>
      </w:r>
    </w:p>
    <w:p w:rsidR="00283D3C" w:rsidRPr="00283D3C" w:rsidRDefault="00283D3C" w:rsidP="00283D3C">
      <w:pPr>
        <w:widowControl w:val="0"/>
        <w:autoSpaceDE w:val="0"/>
        <w:autoSpaceDN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</w:t>
      </w:r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Persoana de contact care poate oferi lămuriri privind </w:t>
      </w:r>
      <w:proofErr w:type="spellStart"/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documentaţia</w:t>
      </w:r>
      <w:proofErr w:type="spellEnd"/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anexată este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>…. , având tel 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283D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5637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  <w:r w:rsidRPr="00225637">
        <w:rPr>
          <w:rFonts w:ascii="Times New Roman" w:eastAsia="Times New Roman" w:hAnsi="Times New Roman" w:cs="Times New Roman"/>
          <w:lang w:eastAsia="ro-RO"/>
        </w:rPr>
        <w:t xml:space="preserve">(numele, prenumele,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funcţia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semnătura solicitantului,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ştampila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25637">
        <w:rPr>
          <w:rFonts w:ascii="Times New Roman" w:eastAsia="Times New Roman" w:hAnsi="Times New Roman" w:cs="Times New Roman"/>
          <w:lang w:eastAsia="ro-RO"/>
        </w:rPr>
        <w:t>unităţii</w:t>
      </w:r>
      <w:proofErr w:type="spellEnd"/>
      <w:r w:rsidRPr="00225637">
        <w:rPr>
          <w:rFonts w:ascii="Times New Roman" w:eastAsia="Times New Roman" w:hAnsi="Times New Roman" w:cs="Times New Roman"/>
          <w:lang w:eastAsia="ro-RO"/>
        </w:rPr>
        <w:t>)</w:t>
      </w: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225637" w:rsidRPr="00225637" w:rsidRDefault="00225637" w:rsidP="00225637">
      <w:pPr>
        <w:widowControl w:val="0"/>
        <w:autoSpaceDE w:val="0"/>
        <w:autoSpaceDN w:val="0"/>
        <w:adjustRightInd w:val="0"/>
        <w:spacing w:after="0" w:line="240" w:lineRule="auto"/>
        <w:ind w:left="284" w:hanging="709"/>
        <w:jc w:val="center"/>
        <w:rPr>
          <w:rFonts w:ascii="Times New Roman" w:eastAsia="Times New Roman" w:hAnsi="Times New Roman" w:cs="Times New Roman"/>
          <w:lang w:eastAsia="ro-RO"/>
        </w:rPr>
      </w:pPr>
    </w:p>
    <w:p w:rsidR="005B5C65" w:rsidRDefault="005B5C65"/>
    <w:sectPr w:rsidR="005B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90"/>
    <w:rsid w:val="00095538"/>
    <w:rsid w:val="00171180"/>
    <w:rsid w:val="00225637"/>
    <w:rsid w:val="00283D3C"/>
    <w:rsid w:val="00351590"/>
    <w:rsid w:val="005B5C65"/>
    <w:rsid w:val="00814661"/>
    <w:rsid w:val="00CE1114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8C61-CE8C-4EC5-BAC4-4DC8216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2016-09-23T07:13:00Z</dcterms:created>
  <dcterms:modified xsi:type="dcterms:W3CDTF">2016-09-30T10:25:00Z</dcterms:modified>
</cp:coreProperties>
</file>